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E10" w:rsidRPr="00AF68CA" w:rsidRDefault="004A27F4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4E10" w:rsidRPr="00AF68CA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F00DA" w:rsidRPr="00AF68CA">
        <w:rPr>
          <w:rFonts w:ascii="Times New Roman" w:hAnsi="Times New Roman" w:cs="Times New Roman"/>
          <w:sz w:val="24"/>
          <w:szCs w:val="24"/>
        </w:rPr>
        <w:t xml:space="preserve">     </w:t>
      </w:r>
      <w:r w:rsidR="00384E10" w:rsidRPr="00AF68CA">
        <w:rPr>
          <w:rFonts w:ascii="Times New Roman" w:hAnsi="Times New Roman" w:cs="Times New Roman"/>
          <w:sz w:val="24"/>
          <w:szCs w:val="24"/>
        </w:rPr>
        <w:t xml:space="preserve"> </w:t>
      </w:r>
      <w:r w:rsidR="00384E10" w:rsidRPr="00AF68CA">
        <w:rPr>
          <w:rFonts w:ascii="Times New Roman" w:hAnsi="Times New Roman" w:cs="Times New Roman"/>
          <w:bCs/>
          <w:sz w:val="24"/>
          <w:szCs w:val="24"/>
        </w:rPr>
        <w:t xml:space="preserve">Календарно-тематическое планирование по географии в 9 классе.                                                </w:t>
      </w:r>
      <w:r w:rsidR="00B064E8" w:rsidRPr="00AF68CA"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AF68CA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B064E8" w:rsidRPr="00AF68CA">
        <w:rPr>
          <w:rFonts w:ascii="Times New Roman" w:hAnsi="Times New Roman" w:cs="Times New Roman"/>
          <w:bCs/>
          <w:sz w:val="24"/>
          <w:szCs w:val="24"/>
        </w:rPr>
        <w:t>Учеб</w:t>
      </w:r>
      <w:r w:rsidR="002B1E72">
        <w:rPr>
          <w:rFonts w:ascii="Times New Roman" w:hAnsi="Times New Roman" w:cs="Times New Roman"/>
          <w:bCs/>
          <w:sz w:val="24"/>
          <w:szCs w:val="24"/>
        </w:rPr>
        <w:t>ник: География</w:t>
      </w:r>
      <w:proofErr w:type="gramStart"/>
      <w:r w:rsidR="002B1E72"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  <w:r w:rsidR="002B1E7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B1E72">
        <w:rPr>
          <w:rFonts w:ascii="Times New Roman" w:hAnsi="Times New Roman" w:cs="Times New Roman"/>
          <w:bCs/>
          <w:sz w:val="24"/>
          <w:szCs w:val="24"/>
        </w:rPr>
        <w:t>Домогацких</w:t>
      </w:r>
      <w:proofErr w:type="spellEnd"/>
      <w:r w:rsidR="002B1E72">
        <w:rPr>
          <w:rFonts w:ascii="Times New Roman" w:hAnsi="Times New Roman" w:cs="Times New Roman"/>
          <w:bCs/>
          <w:sz w:val="24"/>
          <w:szCs w:val="24"/>
        </w:rPr>
        <w:t xml:space="preserve"> Е.М.</w:t>
      </w:r>
      <w:r w:rsidR="00B064E8" w:rsidRPr="00AF68CA">
        <w:rPr>
          <w:rFonts w:ascii="Times New Roman" w:hAnsi="Times New Roman" w:cs="Times New Roman"/>
          <w:bCs/>
          <w:sz w:val="24"/>
          <w:szCs w:val="24"/>
        </w:rPr>
        <w:t>.</w:t>
      </w:r>
      <w:r w:rsidR="00384E10" w:rsidRPr="00AF68CA">
        <w:rPr>
          <w:rFonts w:ascii="Times New Roman" w:hAnsi="Times New Roman" w:cs="Times New Roman"/>
          <w:bCs/>
          <w:sz w:val="24"/>
          <w:szCs w:val="24"/>
        </w:rPr>
        <w:t xml:space="preserve">9 класс.                                                                                                                               </w:t>
      </w:r>
      <w:r w:rsidR="00B064E8" w:rsidRPr="00AF68CA">
        <w:rPr>
          <w:rFonts w:ascii="Times New Roman" w:hAnsi="Times New Roman" w:cs="Times New Roman"/>
          <w:bCs/>
          <w:sz w:val="24"/>
          <w:szCs w:val="24"/>
        </w:rPr>
        <w:t xml:space="preserve">                     2 часа   </w:t>
      </w:r>
      <w:r w:rsidR="00384E10" w:rsidRPr="00AF68CA">
        <w:rPr>
          <w:rFonts w:ascii="Times New Roman" w:hAnsi="Times New Roman" w:cs="Times New Roman"/>
          <w:bCs/>
          <w:sz w:val="24"/>
          <w:szCs w:val="24"/>
        </w:rPr>
        <w:t xml:space="preserve"> в неделю</w:t>
      </w:r>
      <w:r w:rsidR="00B064E8" w:rsidRPr="00AF68CA">
        <w:rPr>
          <w:rFonts w:ascii="Times New Roman" w:hAnsi="Times New Roman" w:cs="Times New Roman"/>
          <w:bCs/>
          <w:sz w:val="24"/>
          <w:szCs w:val="24"/>
        </w:rPr>
        <w:t xml:space="preserve"> (за год 68</w:t>
      </w:r>
      <w:r w:rsidR="00384E10" w:rsidRPr="00AF68CA">
        <w:rPr>
          <w:rFonts w:ascii="Times New Roman" w:hAnsi="Times New Roman" w:cs="Times New Roman"/>
          <w:bCs/>
          <w:sz w:val="24"/>
          <w:szCs w:val="24"/>
        </w:rPr>
        <w:t xml:space="preserve"> часов)</w:t>
      </w:r>
    </w:p>
    <w:tbl>
      <w:tblPr>
        <w:tblW w:w="9991" w:type="dxa"/>
        <w:tblInd w:w="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21"/>
        <w:gridCol w:w="5529"/>
        <w:gridCol w:w="851"/>
        <w:gridCol w:w="850"/>
        <w:gridCol w:w="851"/>
        <w:gridCol w:w="889"/>
      </w:tblGrid>
      <w:tr w:rsidR="00460C56" w:rsidRPr="00AF68CA" w:rsidTr="00460C56">
        <w:trPr>
          <w:gridAfter w:val="1"/>
          <w:wAfter w:w="889" w:type="dxa"/>
          <w:trHeight w:val="314"/>
        </w:trPr>
        <w:tc>
          <w:tcPr>
            <w:tcW w:w="1021" w:type="dxa"/>
            <w:vMerge w:val="restart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>№ урока</w:t>
            </w:r>
          </w:p>
        </w:tc>
        <w:tc>
          <w:tcPr>
            <w:tcW w:w="5529" w:type="dxa"/>
            <w:vMerge w:val="restart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Содержание учебного материала</w:t>
            </w:r>
          </w:p>
        </w:tc>
        <w:tc>
          <w:tcPr>
            <w:tcW w:w="851" w:type="dxa"/>
            <w:vMerge w:val="restart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gridSpan w:val="2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Дата </w:t>
            </w:r>
          </w:p>
        </w:tc>
      </w:tr>
      <w:tr w:rsidR="00460C56" w:rsidRPr="00AF68CA" w:rsidTr="00460C56">
        <w:trPr>
          <w:gridAfter w:val="1"/>
          <w:wAfter w:w="889" w:type="dxa"/>
          <w:trHeight w:val="223"/>
        </w:trPr>
        <w:tc>
          <w:tcPr>
            <w:tcW w:w="1021" w:type="dxa"/>
            <w:vMerge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29" w:type="dxa"/>
            <w:vMerge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План 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Факт </w:t>
            </w:r>
          </w:p>
        </w:tc>
      </w:tr>
      <w:tr w:rsidR="00460C56" w:rsidRPr="00AF68CA" w:rsidTr="00460C56">
        <w:trPr>
          <w:gridAfter w:val="1"/>
          <w:wAfter w:w="889" w:type="dxa"/>
          <w:trHeight w:val="233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529" w:type="dxa"/>
          </w:tcPr>
          <w:p w:rsidR="00460C56" w:rsidRPr="00AF68CA" w:rsidRDefault="004A27F4" w:rsidP="003D14CF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Введение. ТБ. Экономическая и социальная география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750370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3.09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rPr>
          <w:gridAfter w:val="1"/>
          <w:wAfter w:w="889" w:type="dxa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529" w:type="dxa"/>
          </w:tcPr>
          <w:p w:rsidR="00460C56" w:rsidRPr="00AF68CA" w:rsidRDefault="004A27F4" w:rsidP="003D14CF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Экономико-и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политико-географическое положение России</w:t>
            </w:r>
          </w:p>
        </w:tc>
        <w:tc>
          <w:tcPr>
            <w:tcW w:w="851" w:type="dxa"/>
          </w:tcPr>
          <w:p w:rsidR="00460C56" w:rsidRDefault="00460C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3A19B0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</w:t>
            </w:r>
            <w:r w:rsidR="00750370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rPr>
          <w:gridAfter w:val="1"/>
          <w:wAfter w:w="889" w:type="dxa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529" w:type="dxa"/>
          </w:tcPr>
          <w:p w:rsidR="00460C56" w:rsidRPr="00AF68CA" w:rsidRDefault="00460C56" w:rsidP="004A27F4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A27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Формирование территории России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750370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10.09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rPr>
          <w:gridAfter w:val="1"/>
          <w:wAfter w:w="889" w:type="dxa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529" w:type="dxa"/>
          </w:tcPr>
          <w:p w:rsidR="00460C56" w:rsidRPr="00AF68CA" w:rsidRDefault="004A27F4" w:rsidP="003D14CF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Административно-территориальное устройство России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3A19B0" w:rsidP="003A19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12.</w:t>
            </w:r>
            <w:r w:rsidR="00750370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rPr>
          <w:gridAfter w:val="1"/>
          <w:wAfter w:w="889" w:type="dxa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529" w:type="dxa"/>
          </w:tcPr>
          <w:p w:rsidR="00460C56" w:rsidRPr="00AF68CA" w:rsidRDefault="004A27F4" w:rsidP="003D14CF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Районирование территории</w:t>
            </w:r>
          </w:p>
        </w:tc>
        <w:tc>
          <w:tcPr>
            <w:tcW w:w="851" w:type="dxa"/>
          </w:tcPr>
          <w:p w:rsidR="00460C56" w:rsidRDefault="00460C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460C56" w:rsidRPr="00AF68CA" w:rsidRDefault="00750370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17.09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rPr>
          <w:gridAfter w:val="1"/>
          <w:wAfter w:w="889" w:type="dxa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529" w:type="dxa"/>
          </w:tcPr>
          <w:p w:rsidR="00460C56" w:rsidRPr="00AF68CA" w:rsidRDefault="004A27F4" w:rsidP="003D14CF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по 1 главе</w:t>
            </w:r>
          </w:p>
        </w:tc>
        <w:tc>
          <w:tcPr>
            <w:tcW w:w="851" w:type="dxa"/>
          </w:tcPr>
          <w:p w:rsidR="00460C56" w:rsidRPr="00AF68CA" w:rsidRDefault="00460C56" w:rsidP="00B064E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3A19B0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19</w:t>
            </w:r>
            <w:r w:rsidR="00750370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rPr>
          <w:gridAfter w:val="1"/>
          <w:wAfter w:w="889" w:type="dxa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7</w:t>
            </w:r>
          </w:p>
        </w:tc>
        <w:tc>
          <w:tcPr>
            <w:tcW w:w="5529" w:type="dxa"/>
          </w:tcPr>
          <w:p w:rsidR="00460C56" w:rsidRPr="00AF68CA" w:rsidRDefault="004A27F4" w:rsidP="003D14CF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Природные условия России</w:t>
            </w:r>
          </w:p>
        </w:tc>
        <w:tc>
          <w:tcPr>
            <w:tcW w:w="851" w:type="dxa"/>
          </w:tcPr>
          <w:p w:rsidR="00460C56" w:rsidRDefault="00460C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60C56" w:rsidRDefault="00460C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460C56" w:rsidRDefault="00460C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460C56" w:rsidRPr="00AF68CA" w:rsidRDefault="00750370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24.09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c>
          <w:tcPr>
            <w:tcW w:w="1021" w:type="dxa"/>
          </w:tcPr>
          <w:p w:rsidR="00460C56" w:rsidRPr="00AF68CA" w:rsidRDefault="00460C56" w:rsidP="00FA153B">
            <w:pPr>
              <w:tabs>
                <w:tab w:val="left" w:pos="7251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8</w:t>
            </w:r>
          </w:p>
        </w:tc>
        <w:tc>
          <w:tcPr>
            <w:tcW w:w="5529" w:type="dxa"/>
          </w:tcPr>
          <w:p w:rsidR="00460C56" w:rsidRPr="00AF68CA" w:rsidRDefault="004A27F4" w:rsidP="003D14CF">
            <w:pPr>
              <w:tabs>
                <w:tab w:val="left" w:pos="7251"/>
              </w:tabs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60C56"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6314F">
              <w:rPr>
                <w:rFonts w:ascii="Times New Roman" w:hAnsi="Times New Roman" w:cs="Times New Roman"/>
                <w:bCs/>
                <w:sz w:val="24"/>
                <w:szCs w:val="24"/>
              </w:rPr>
              <w:t>Природные ресурсы России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tabs>
                <w:tab w:val="left" w:pos="7251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3A19B0" w:rsidP="006F00DA">
            <w:pPr>
              <w:tabs>
                <w:tab w:val="left" w:pos="7251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26</w:t>
            </w:r>
            <w:r w:rsidR="00750370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tabs>
                <w:tab w:val="left" w:pos="7251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nil"/>
              <w:bottom w:val="nil"/>
            </w:tcBorders>
          </w:tcPr>
          <w:p w:rsidR="00460C56" w:rsidRPr="00AF68CA" w:rsidRDefault="00460C56" w:rsidP="004A28C3">
            <w:pPr>
              <w:tabs>
                <w:tab w:val="left" w:pos="7251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460C56" w:rsidRPr="00AF68CA" w:rsidTr="00460C56">
        <w:trPr>
          <w:gridAfter w:val="1"/>
          <w:wAfter w:w="889" w:type="dxa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9</w:t>
            </w:r>
          </w:p>
        </w:tc>
        <w:tc>
          <w:tcPr>
            <w:tcW w:w="5529" w:type="dxa"/>
          </w:tcPr>
          <w:p w:rsidR="00460C56" w:rsidRPr="00AF68CA" w:rsidRDefault="004A27F4" w:rsidP="003D14CF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6314F">
              <w:rPr>
                <w:rFonts w:ascii="Times New Roman" w:hAnsi="Times New Roman" w:cs="Times New Roman"/>
                <w:bCs/>
                <w:sz w:val="24"/>
                <w:szCs w:val="24"/>
              </w:rPr>
              <w:t>Хозяйственная деятельность и изменение природной среды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750370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1.10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rPr>
          <w:gridAfter w:val="1"/>
          <w:wAfter w:w="889" w:type="dxa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10</w:t>
            </w:r>
          </w:p>
        </w:tc>
        <w:tc>
          <w:tcPr>
            <w:tcW w:w="5529" w:type="dxa"/>
          </w:tcPr>
          <w:p w:rsidR="00460C56" w:rsidRPr="00AF68CA" w:rsidRDefault="004A27F4" w:rsidP="003D14CF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6314F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* Россия на карте*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3A19B0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</w:t>
            </w:r>
            <w:r w:rsidR="00750370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c>
          <w:tcPr>
            <w:tcW w:w="1021" w:type="dxa"/>
          </w:tcPr>
          <w:p w:rsidR="00460C56" w:rsidRPr="00AF68CA" w:rsidRDefault="00460C56" w:rsidP="00FA15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11</w:t>
            </w:r>
          </w:p>
        </w:tc>
        <w:tc>
          <w:tcPr>
            <w:tcW w:w="5529" w:type="dxa"/>
          </w:tcPr>
          <w:p w:rsidR="00460C56" w:rsidRPr="00AF68CA" w:rsidRDefault="00460C56" w:rsidP="004A27F4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A27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6314F">
              <w:rPr>
                <w:rFonts w:ascii="Times New Roman" w:hAnsi="Times New Roman" w:cs="Times New Roman"/>
                <w:bCs/>
                <w:sz w:val="24"/>
                <w:szCs w:val="24"/>
              </w:rPr>
              <w:t>Численность населения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750370" w:rsidP="006F00D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8.10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nil"/>
              <w:bottom w:val="nil"/>
            </w:tcBorders>
          </w:tcPr>
          <w:p w:rsidR="00460C56" w:rsidRPr="00AF68CA" w:rsidRDefault="00460C56" w:rsidP="004A28C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460C56" w:rsidRPr="00AF68CA" w:rsidTr="00460C56">
        <w:trPr>
          <w:gridAfter w:val="1"/>
          <w:wAfter w:w="889" w:type="dxa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529" w:type="dxa"/>
          </w:tcPr>
          <w:p w:rsidR="00460C56" w:rsidRPr="00AF68CA" w:rsidRDefault="004A27F4" w:rsidP="004A27F4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6314F">
              <w:rPr>
                <w:rFonts w:ascii="Times New Roman" w:hAnsi="Times New Roman" w:cs="Times New Roman"/>
                <w:bCs/>
                <w:sz w:val="24"/>
                <w:szCs w:val="24"/>
              </w:rPr>
              <w:t>Размещение населения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3A19B0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10</w:t>
            </w:r>
            <w:r w:rsidR="00750370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rPr>
          <w:gridAfter w:val="1"/>
          <w:wAfter w:w="889" w:type="dxa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13</w:t>
            </w:r>
          </w:p>
        </w:tc>
        <w:tc>
          <w:tcPr>
            <w:tcW w:w="5529" w:type="dxa"/>
          </w:tcPr>
          <w:p w:rsidR="00460C56" w:rsidRPr="00AF68CA" w:rsidRDefault="004A27F4" w:rsidP="003D14CF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6314F">
              <w:rPr>
                <w:rFonts w:ascii="Times New Roman" w:hAnsi="Times New Roman" w:cs="Times New Roman"/>
                <w:bCs/>
                <w:sz w:val="24"/>
                <w:szCs w:val="24"/>
              </w:rPr>
              <w:t>Миграции населения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750370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15.10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rPr>
          <w:gridAfter w:val="1"/>
          <w:wAfter w:w="889" w:type="dxa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14</w:t>
            </w:r>
          </w:p>
        </w:tc>
        <w:tc>
          <w:tcPr>
            <w:tcW w:w="5529" w:type="dxa"/>
          </w:tcPr>
          <w:p w:rsidR="00460C56" w:rsidRPr="00AF68CA" w:rsidRDefault="004A27F4" w:rsidP="003D14CF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6314F">
              <w:rPr>
                <w:rFonts w:ascii="Times New Roman" w:hAnsi="Times New Roman" w:cs="Times New Roman"/>
                <w:bCs/>
                <w:sz w:val="24"/>
                <w:szCs w:val="24"/>
              </w:rPr>
              <w:t>Сельская форма населения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3A19B0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27</w:t>
            </w:r>
            <w:r w:rsidR="00750370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rPr>
          <w:gridAfter w:val="1"/>
          <w:wAfter w:w="889" w:type="dxa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15</w:t>
            </w:r>
          </w:p>
        </w:tc>
        <w:tc>
          <w:tcPr>
            <w:tcW w:w="5529" w:type="dxa"/>
          </w:tcPr>
          <w:p w:rsidR="00460C56" w:rsidRPr="00AF68CA" w:rsidRDefault="00460C56" w:rsidP="004A27F4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A27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6314F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Городская форма населения</w:t>
            </w:r>
          </w:p>
        </w:tc>
        <w:tc>
          <w:tcPr>
            <w:tcW w:w="851" w:type="dxa"/>
          </w:tcPr>
          <w:p w:rsidR="00460C56" w:rsidRDefault="00460C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460C56" w:rsidRPr="00AF68CA" w:rsidRDefault="00750370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22.10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rPr>
          <w:gridAfter w:val="1"/>
          <w:wAfter w:w="889" w:type="dxa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16</w:t>
            </w:r>
          </w:p>
        </w:tc>
        <w:tc>
          <w:tcPr>
            <w:tcW w:w="5529" w:type="dxa"/>
          </w:tcPr>
          <w:p w:rsidR="00460C56" w:rsidRPr="00AF68CA" w:rsidRDefault="004A27F4" w:rsidP="003D14CF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6314F">
              <w:rPr>
                <w:rFonts w:ascii="Times New Roman" w:hAnsi="Times New Roman" w:cs="Times New Roman"/>
                <w:bCs/>
                <w:sz w:val="24"/>
                <w:szCs w:val="24"/>
              </w:rPr>
              <w:t>Этнический и религиозный состав населения</w:t>
            </w:r>
          </w:p>
        </w:tc>
        <w:tc>
          <w:tcPr>
            <w:tcW w:w="851" w:type="dxa"/>
          </w:tcPr>
          <w:p w:rsidR="00460C56" w:rsidRDefault="00460C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460C56" w:rsidRDefault="00460C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60C56" w:rsidRDefault="00460C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460C56" w:rsidRPr="00AF68CA" w:rsidRDefault="003A19B0" w:rsidP="003A19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24.</w:t>
            </w:r>
            <w:r w:rsidR="00750370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rPr>
          <w:gridAfter w:val="1"/>
          <w:wAfter w:w="889" w:type="dxa"/>
          <w:trHeight w:val="315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5529" w:type="dxa"/>
          </w:tcPr>
          <w:p w:rsidR="00460C56" w:rsidRPr="00AF68CA" w:rsidRDefault="00460C56" w:rsidP="004A2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6314F">
              <w:rPr>
                <w:rFonts w:ascii="Times New Roman" w:hAnsi="Times New Roman" w:cs="Times New Roman"/>
                <w:bCs/>
                <w:sz w:val="24"/>
                <w:szCs w:val="24"/>
              </w:rPr>
              <w:t>Трудовые ресурсы</w:t>
            </w: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A27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750370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A19B0">
              <w:rPr>
                <w:rFonts w:ascii="Times New Roman" w:hAnsi="Times New Roman" w:cs="Times New Roman"/>
                <w:bCs/>
                <w:sz w:val="24"/>
                <w:szCs w:val="24"/>
              </w:rPr>
              <w:t>5.11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rPr>
          <w:gridAfter w:val="1"/>
          <w:wAfter w:w="889" w:type="dxa"/>
          <w:trHeight w:val="335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18</w:t>
            </w:r>
          </w:p>
        </w:tc>
        <w:tc>
          <w:tcPr>
            <w:tcW w:w="5529" w:type="dxa"/>
          </w:tcPr>
          <w:p w:rsidR="00460C56" w:rsidRPr="00AF68CA" w:rsidRDefault="00460C56" w:rsidP="004A2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6314F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* Население России*</w:t>
            </w:r>
            <w:r w:rsidR="004A27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750370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A19B0">
              <w:rPr>
                <w:rFonts w:ascii="Times New Roman" w:hAnsi="Times New Roman" w:cs="Times New Roman"/>
                <w:bCs/>
                <w:sz w:val="24"/>
                <w:szCs w:val="24"/>
              </w:rPr>
              <w:t>7.11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rPr>
          <w:gridAfter w:val="1"/>
          <w:wAfter w:w="889" w:type="dxa"/>
          <w:trHeight w:val="183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19</w:t>
            </w:r>
          </w:p>
        </w:tc>
        <w:tc>
          <w:tcPr>
            <w:tcW w:w="5529" w:type="dxa"/>
          </w:tcPr>
          <w:p w:rsidR="00460C56" w:rsidRPr="00AF68CA" w:rsidRDefault="004A27F4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6314F">
              <w:rPr>
                <w:rFonts w:ascii="Times New Roman" w:hAnsi="Times New Roman" w:cs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750370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A19B0">
              <w:rPr>
                <w:rFonts w:ascii="Times New Roman" w:hAnsi="Times New Roman" w:cs="Times New Roman"/>
                <w:bCs/>
                <w:sz w:val="24"/>
                <w:szCs w:val="24"/>
              </w:rPr>
              <w:t>12.11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rPr>
          <w:gridAfter w:val="1"/>
          <w:wAfter w:w="889" w:type="dxa"/>
          <w:trHeight w:val="325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</w:p>
        </w:tc>
        <w:tc>
          <w:tcPr>
            <w:tcW w:w="5529" w:type="dxa"/>
          </w:tcPr>
          <w:p w:rsidR="00460C56" w:rsidRPr="00AF68CA" w:rsidRDefault="004A27F4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6314F">
              <w:rPr>
                <w:rFonts w:ascii="Times New Roman" w:hAnsi="Times New Roman" w:cs="Times New Roman"/>
                <w:bCs/>
                <w:sz w:val="24"/>
                <w:szCs w:val="24"/>
              </w:rPr>
              <w:t>Факторы размещения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750370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A19B0">
              <w:rPr>
                <w:rFonts w:ascii="Times New Roman" w:hAnsi="Times New Roman" w:cs="Times New Roman"/>
                <w:bCs/>
                <w:sz w:val="24"/>
                <w:szCs w:val="24"/>
              </w:rPr>
              <w:t>14.11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rPr>
          <w:gridAfter w:val="1"/>
          <w:wAfter w:w="889" w:type="dxa"/>
          <w:trHeight w:val="193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 w:colFirst="1" w:colLast="1"/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21</w:t>
            </w:r>
          </w:p>
        </w:tc>
        <w:tc>
          <w:tcPr>
            <w:tcW w:w="5529" w:type="dxa"/>
          </w:tcPr>
          <w:p w:rsidR="00460C56" w:rsidRPr="00AF68CA" w:rsidRDefault="004A27F4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6314F">
              <w:rPr>
                <w:rFonts w:ascii="Times New Roman" w:hAnsi="Times New Roman" w:cs="Times New Roman"/>
                <w:bCs/>
                <w:sz w:val="24"/>
                <w:szCs w:val="24"/>
              </w:rPr>
              <w:t>ТЭК. Нефтяная и газовая промышленность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750370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A19B0">
              <w:rPr>
                <w:rFonts w:ascii="Times New Roman" w:hAnsi="Times New Roman" w:cs="Times New Roman"/>
                <w:bCs/>
                <w:sz w:val="24"/>
                <w:szCs w:val="24"/>
              </w:rPr>
              <w:t>19.11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bookmarkEnd w:id="0"/>
      <w:tr w:rsidR="00460C56" w:rsidRPr="00AF68CA" w:rsidTr="00460C56">
        <w:trPr>
          <w:gridAfter w:val="1"/>
          <w:wAfter w:w="889" w:type="dxa"/>
          <w:trHeight w:val="213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5529" w:type="dxa"/>
          </w:tcPr>
          <w:p w:rsidR="00460C56" w:rsidRPr="00AF68CA" w:rsidRDefault="00460C56" w:rsidP="004A2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6314F">
              <w:rPr>
                <w:rFonts w:ascii="Times New Roman" w:hAnsi="Times New Roman" w:cs="Times New Roman"/>
                <w:bCs/>
                <w:sz w:val="24"/>
                <w:szCs w:val="24"/>
              </w:rPr>
              <w:t>Угольная промышленность</w:t>
            </w:r>
            <w:r w:rsidR="004A27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750370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A19B0">
              <w:rPr>
                <w:rFonts w:ascii="Times New Roman" w:hAnsi="Times New Roman" w:cs="Times New Roman"/>
                <w:bCs/>
                <w:sz w:val="24"/>
                <w:szCs w:val="24"/>
              </w:rPr>
              <w:t>21.11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rPr>
          <w:gridAfter w:val="1"/>
          <w:wAfter w:w="889" w:type="dxa"/>
          <w:trHeight w:val="244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23</w:t>
            </w:r>
          </w:p>
        </w:tc>
        <w:tc>
          <w:tcPr>
            <w:tcW w:w="5529" w:type="dxa"/>
          </w:tcPr>
          <w:p w:rsidR="00460C56" w:rsidRPr="00AF68CA" w:rsidRDefault="004A27F4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6314F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Электроэнергетика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750370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A19B0">
              <w:rPr>
                <w:rFonts w:ascii="Times New Roman" w:hAnsi="Times New Roman" w:cs="Times New Roman"/>
                <w:bCs/>
                <w:sz w:val="24"/>
                <w:szCs w:val="24"/>
              </w:rPr>
              <w:t>26.11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rPr>
          <w:gridAfter w:val="1"/>
          <w:wAfter w:w="889" w:type="dxa"/>
          <w:trHeight w:val="264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24</w:t>
            </w:r>
          </w:p>
        </w:tc>
        <w:tc>
          <w:tcPr>
            <w:tcW w:w="5529" w:type="dxa"/>
          </w:tcPr>
          <w:p w:rsidR="00460C56" w:rsidRPr="00AF68CA" w:rsidRDefault="004A27F4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6314F">
              <w:rPr>
                <w:rFonts w:ascii="Times New Roman" w:hAnsi="Times New Roman" w:cs="Times New Roman"/>
                <w:bCs/>
                <w:sz w:val="24"/>
                <w:szCs w:val="24"/>
              </w:rPr>
              <w:t>Черная металлургия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750370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A19B0">
              <w:rPr>
                <w:rFonts w:ascii="Times New Roman" w:hAnsi="Times New Roman" w:cs="Times New Roman"/>
                <w:bCs/>
                <w:sz w:val="24"/>
                <w:szCs w:val="24"/>
              </w:rPr>
              <w:t>28.11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rPr>
          <w:gridAfter w:val="1"/>
          <w:wAfter w:w="889" w:type="dxa"/>
          <w:trHeight w:val="233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25</w:t>
            </w:r>
          </w:p>
        </w:tc>
        <w:tc>
          <w:tcPr>
            <w:tcW w:w="5529" w:type="dxa"/>
          </w:tcPr>
          <w:p w:rsidR="00460C56" w:rsidRPr="00AF68CA" w:rsidRDefault="004A27F4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6314F">
              <w:rPr>
                <w:rFonts w:ascii="Times New Roman" w:hAnsi="Times New Roman" w:cs="Times New Roman"/>
                <w:bCs/>
                <w:sz w:val="24"/>
                <w:szCs w:val="24"/>
              </w:rPr>
              <w:t>Цветная металлургия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750370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A19B0">
              <w:rPr>
                <w:rFonts w:ascii="Times New Roman" w:hAnsi="Times New Roman" w:cs="Times New Roman"/>
                <w:bCs/>
                <w:sz w:val="24"/>
                <w:szCs w:val="24"/>
              </w:rPr>
              <w:t>3.12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rPr>
          <w:gridAfter w:val="1"/>
          <w:wAfter w:w="889" w:type="dxa"/>
          <w:trHeight w:val="254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26</w:t>
            </w:r>
          </w:p>
        </w:tc>
        <w:tc>
          <w:tcPr>
            <w:tcW w:w="5529" w:type="dxa"/>
          </w:tcPr>
          <w:p w:rsidR="00460C56" w:rsidRPr="00AF68CA" w:rsidRDefault="00460C56" w:rsidP="004A2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6314F">
              <w:rPr>
                <w:rFonts w:ascii="Times New Roman" w:hAnsi="Times New Roman" w:cs="Times New Roman"/>
                <w:bCs/>
                <w:sz w:val="24"/>
                <w:szCs w:val="24"/>
              </w:rPr>
              <w:t>Машиностроение</w:t>
            </w:r>
            <w:r w:rsidR="004A27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750370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A19B0">
              <w:rPr>
                <w:rFonts w:ascii="Times New Roman" w:hAnsi="Times New Roman" w:cs="Times New Roman"/>
                <w:bCs/>
                <w:sz w:val="24"/>
                <w:szCs w:val="24"/>
              </w:rPr>
              <w:t>5.12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rPr>
          <w:gridAfter w:val="1"/>
          <w:wAfter w:w="889" w:type="dxa"/>
          <w:trHeight w:val="264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27</w:t>
            </w:r>
          </w:p>
        </w:tc>
        <w:tc>
          <w:tcPr>
            <w:tcW w:w="5529" w:type="dxa"/>
          </w:tcPr>
          <w:p w:rsidR="00460C56" w:rsidRPr="00AF68CA" w:rsidRDefault="00460C56" w:rsidP="004A2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A27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6314F">
              <w:rPr>
                <w:rFonts w:ascii="Times New Roman" w:hAnsi="Times New Roman" w:cs="Times New Roman"/>
                <w:bCs/>
                <w:sz w:val="24"/>
                <w:szCs w:val="24"/>
              </w:rPr>
              <w:t>Машиностроени</w:t>
            </w:r>
            <w:proofErr w:type="gramStart"/>
            <w:r w:rsidR="0036314F">
              <w:rPr>
                <w:rFonts w:ascii="Times New Roman" w:hAnsi="Times New Roman" w:cs="Times New Roman"/>
                <w:bCs/>
                <w:sz w:val="24"/>
                <w:szCs w:val="24"/>
              </w:rPr>
              <w:t>е(</w:t>
            </w:r>
            <w:proofErr w:type="gramEnd"/>
            <w:r w:rsidR="0036314F">
              <w:rPr>
                <w:rFonts w:ascii="Times New Roman" w:hAnsi="Times New Roman" w:cs="Times New Roman"/>
                <w:bCs/>
                <w:sz w:val="24"/>
                <w:szCs w:val="24"/>
              </w:rPr>
              <w:t>продолжение)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750370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A19B0">
              <w:rPr>
                <w:rFonts w:ascii="Times New Roman" w:hAnsi="Times New Roman" w:cs="Times New Roman"/>
                <w:bCs/>
                <w:sz w:val="24"/>
                <w:szCs w:val="24"/>
              </w:rPr>
              <w:t>10.12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rPr>
          <w:gridAfter w:val="1"/>
          <w:wAfter w:w="889" w:type="dxa"/>
          <w:trHeight w:val="284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28</w:t>
            </w:r>
          </w:p>
        </w:tc>
        <w:tc>
          <w:tcPr>
            <w:tcW w:w="5529" w:type="dxa"/>
          </w:tcPr>
          <w:p w:rsidR="00460C56" w:rsidRPr="00AF68CA" w:rsidRDefault="004A27F4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6314F">
              <w:rPr>
                <w:rFonts w:ascii="Times New Roman" w:hAnsi="Times New Roman" w:cs="Times New Roman"/>
                <w:bCs/>
                <w:sz w:val="24"/>
                <w:szCs w:val="24"/>
              </w:rPr>
              <w:t>Химическая промышленность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750370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A19B0">
              <w:rPr>
                <w:rFonts w:ascii="Times New Roman" w:hAnsi="Times New Roman" w:cs="Times New Roman"/>
                <w:bCs/>
                <w:sz w:val="24"/>
                <w:szCs w:val="24"/>
              </w:rPr>
              <w:t>12.12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rPr>
          <w:gridAfter w:val="1"/>
          <w:wAfter w:w="889" w:type="dxa"/>
          <w:trHeight w:val="315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29</w:t>
            </w:r>
          </w:p>
        </w:tc>
        <w:tc>
          <w:tcPr>
            <w:tcW w:w="5529" w:type="dxa"/>
          </w:tcPr>
          <w:p w:rsidR="00460C56" w:rsidRPr="00AF68CA" w:rsidRDefault="00460C56" w:rsidP="004A2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41A5C">
              <w:rPr>
                <w:rFonts w:ascii="Times New Roman" w:hAnsi="Times New Roman" w:cs="Times New Roman"/>
                <w:bCs/>
                <w:sz w:val="24"/>
                <w:szCs w:val="24"/>
              </w:rPr>
              <w:t>Лесная промышленность</w:t>
            </w:r>
            <w:r w:rsidR="004A27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750370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A19B0">
              <w:rPr>
                <w:rFonts w:ascii="Times New Roman" w:hAnsi="Times New Roman" w:cs="Times New Roman"/>
                <w:bCs/>
                <w:sz w:val="24"/>
                <w:szCs w:val="24"/>
              </w:rPr>
              <w:t>17.12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rPr>
          <w:gridAfter w:val="1"/>
          <w:wAfter w:w="889" w:type="dxa"/>
          <w:trHeight w:val="335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5529" w:type="dxa"/>
          </w:tcPr>
          <w:p w:rsidR="00460C56" w:rsidRPr="00AF68CA" w:rsidRDefault="004A27F4" w:rsidP="00545B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41A5C">
              <w:rPr>
                <w:rFonts w:ascii="Times New Roman" w:hAnsi="Times New Roman" w:cs="Times New Roman"/>
                <w:bCs/>
                <w:sz w:val="24"/>
                <w:szCs w:val="24"/>
              </w:rPr>
              <w:t>АПК. Растениеводство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750370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A19B0">
              <w:rPr>
                <w:rFonts w:ascii="Times New Roman" w:hAnsi="Times New Roman" w:cs="Times New Roman"/>
                <w:bCs/>
                <w:sz w:val="24"/>
                <w:szCs w:val="24"/>
              </w:rPr>
              <w:t>19.12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rPr>
          <w:gridAfter w:val="1"/>
          <w:wAfter w:w="889" w:type="dxa"/>
          <w:trHeight w:val="173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31</w:t>
            </w:r>
          </w:p>
        </w:tc>
        <w:tc>
          <w:tcPr>
            <w:tcW w:w="5529" w:type="dxa"/>
          </w:tcPr>
          <w:p w:rsidR="00460C56" w:rsidRPr="00AF68CA" w:rsidRDefault="00460C56" w:rsidP="004A2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A27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41A5C">
              <w:rPr>
                <w:rFonts w:ascii="Times New Roman" w:hAnsi="Times New Roman" w:cs="Times New Roman"/>
                <w:bCs/>
                <w:sz w:val="24"/>
                <w:szCs w:val="24"/>
              </w:rPr>
              <w:t>АПК. Животноводство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750370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A19B0">
              <w:rPr>
                <w:rFonts w:ascii="Times New Roman" w:hAnsi="Times New Roman" w:cs="Times New Roman"/>
                <w:bCs/>
                <w:sz w:val="24"/>
                <w:szCs w:val="24"/>
              </w:rPr>
              <w:t>24.12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rPr>
          <w:gridAfter w:val="1"/>
          <w:wAfter w:w="889" w:type="dxa"/>
          <w:trHeight w:val="375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32</w:t>
            </w:r>
          </w:p>
        </w:tc>
        <w:tc>
          <w:tcPr>
            <w:tcW w:w="5529" w:type="dxa"/>
          </w:tcPr>
          <w:p w:rsidR="00460C56" w:rsidRPr="00AF68CA" w:rsidRDefault="004A27F4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41A5C">
              <w:rPr>
                <w:rFonts w:ascii="Times New Roman" w:hAnsi="Times New Roman" w:cs="Times New Roman"/>
                <w:bCs/>
                <w:sz w:val="24"/>
                <w:szCs w:val="24"/>
              </w:rPr>
              <w:t>Зональная специализация сельского хозяйства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750370" w:rsidP="005600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A19B0">
              <w:rPr>
                <w:rFonts w:ascii="Times New Roman" w:hAnsi="Times New Roman" w:cs="Times New Roman"/>
                <w:bCs/>
                <w:sz w:val="24"/>
                <w:szCs w:val="24"/>
              </w:rPr>
              <w:t>26.12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rPr>
          <w:gridAfter w:val="1"/>
          <w:wAfter w:w="889" w:type="dxa"/>
          <w:trHeight w:val="213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33</w:t>
            </w:r>
          </w:p>
        </w:tc>
        <w:tc>
          <w:tcPr>
            <w:tcW w:w="5529" w:type="dxa"/>
          </w:tcPr>
          <w:p w:rsidR="00460C56" w:rsidRPr="00AF68CA" w:rsidRDefault="00460C56" w:rsidP="004A2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41A5C">
              <w:rPr>
                <w:rFonts w:ascii="Times New Roman" w:hAnsi="Times New Roman" w:cs="Times New Roman"/>
                <w:bCs/>
                <w:sz w:val="24"/>
                <w:szCs w:val="24"/>
              </w:rPr>
              <w:t>Пищевая и легкая промышленность</w:t>
            </w:r>
            <w:r w:rsidR="004A27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750370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rPr>
          <w:gridAfter w:val="1"/>
          <w:wAfter w:w="889" w:type="dxa"/>
          <w:trHeight w:val="233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34</w:t>
            </w:r>
          </w:p>
        </w:tc>
        <w:tc>
          <w:tcPr>
            <w:tcW w:w="5529" w:type="dxa"/>
          </w:tcPr>
          <w:p w:rsidR="00460C56" w:rsidRPr="00AF68CA" w:rsidRDefault="00460C56" w:rsidP="004A2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41A5C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Транспорт</w:t>
            </w:r>
            <w:r w:rsidR="004A27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rPr>
          <w:gridAfter w:val="1"/>
          <w:wAfter w:w="889" w:type="dxa"/>
          <w:trHeight w:val="264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35</w:t>
            </w:r>
          </w:p>
        </w:tc>
        <w:tc>
          <w:tcPr>
            <w:tcW w:w="5529" w:type="dxa"/>
          </w:tcPr>
          <w:p w:rsidR="00460C56" w:rsidRPr="00AF68CA" w:rsidRDefault="00460C56" w:rsidP="004A2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41A5C">
              <w:rPr>
                <w:rFonts w:ascii="Times New Roman" w:hAnsi="Times New Roman" w:cs="Times New Roman"/>
                <w:bCs/>
                <w:sz w:val="24"/>
                <w:szCs w:val="24"/>
              </w:rPr>
              <w:t>Нематериальная сфера</w:t>
            </w:r>
            <w:r w:rsidR="004A27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rPr>
          <w:gridAfter w:val="1"/>
          <w:wAfter w:w="889" w:type="dxa"/>
          <w:trHeight w:val="274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36</w:t>
            </w:r>
          </w:p>
        </w:tc>
        <w:tc>
          <w:tcPr>
            <w:tcW w:w="5529" w:type="dxa"/>
          </w:tcPr>
          <w:p w:rsidR="00460C56" w:rsidRPr="00AF68CA" w:rsidRDefault="004A27F4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41A5C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* Отрасли хозяйства России*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rPr>
          <w:gridAfter w:val="1"/>
          <w:wAfter w:w="889" w:type="dxa"/>
          <w:trHeight w:val="173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37</w:t>
            </w:r>
          </w:p>
        </w:tc>
        <w:tc>
          <w:tcPr>
            <w:tcW w:w="5529" w:type="dxa"/>
          </w:tcPr>
          <w:p w:rsidR="00460C56" w:rsidRPr="00AF68CA" w:rsidRDefault="00460C56" w:rsidP="004A2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41A5C">
              <w:rPr>
                <w:rFonts w:ascii="Times New Roman" w:hAnsi="Times New Roman" w:cs="Times New Roman"/>
                <w:bCs/>
                <w:sz w:val="24"/>
                <w:szCs w:val="24"/>
              </w:rPr>
              <w:t>Европейский Север. Общие сведения</w:t>
            </w:r>
            <w:r w:rsidR="004A27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rPr>
          <w:gridAfter w:val="1"/>
          <w:wAfter w:w="889" w:type="dxa"/>
          <w:trHeight w:val="375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38</w:t>
            </w:r>
          </w:p>
        </w:tc>
        <w:tc>
          <w:tcPr>
            <w:tcW w:w="5529" w:type="dxa"/>
          </w:tcPr>
          <w:p w:rsidR="00460C56" w:rsidRPr="00AF68CA" w:rsidRDefault="00460C56" w:rsidP="004A2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A27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41A5C">
              <w:rPr>
                <w:rFonts w:ascii="Times New Roman" w:hAnsi="Times New Roman" w:cs="Times New Roman"/>
                <w:bCs/>
                <w:sz w:val="24"/>
                <w:szCs w:val="24"/>
              </w:rPr>
              <w:t>Население, природные ресурсы и хозяйство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rPr>
          <w:gridAfter w:val="1"/>
          <w:wAfter w:w="889" w:type="dxa"/>
          <w:trHeight w:val="203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39</w:t>
            </w:r>
          </w:p>
        </w:tc>
        <w:tc>
          <w:tcPr>
            <w:tcW w:w="5529" w:type="dxa"/>
          </w:tcPr>
          <w:p w:rsidR="00460C56" w:rsidRPr="00AF68CA" w:rsidRDefault="004A27F4" w:rsidP="004A2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41A5C">
              <w:rPr>
                <w:rFonts w:ascii="Times New Roman" w:hAnsi="Times New Roman" w:cs="Times New Roman"/>
                <w:bCs/>
                <w:sz w:val="24"/>
                <w:szCs w:val="24"/>
              </w:rPr>
              <w:t>Европейский Северо-Запад. Общие сведения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Default="00460C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460C56" w:rsidRDefault="00460C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rPr>
          <w:gridAfter w:val="1"/>
          <w:wAfter w:w="889" w:type="dxa"/>
          <w:trHeight w:val="233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40</w:t>
            </w:r>
          </w:p>
        </w:tc>
        <w:tc>
          <w:tcPr>
            <w:tcW w:w="5529" w:type="dxa"/>
          </w:tcPr>
          <w:p w:rsidR="00460C56" w:rsidRPr="00AF68CA" w:rsidRDefault="00460C56" w:rsidP="004A2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41A5C">
              <w:rPr>
                <w:rFonts w:ascii="Times New Roman" w:hAnsi="Times New Roman" w:cs="Times New Roman"/>
                <w:bCs/>
                <w:sz w:val="24"/>
                <w:szCs w:val="24"/>
              </w:rPr>
              <w:t>Население, природные ресурсы и хозяйство</w:t>
            </w:r>
            <w:r w:rsidR="004A27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rPr>
          <w:gridAfter w:val="1"/>
          <w:wAfter w:w="889" w:type="dxa"/>
          <w:trHeight w:val="254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5529" w:type="dxa"/>
          </w:tcPr>
          <w:p w:rsidR="00460C56" w:rsidRPr="00AF68CA" w:rsidRDefault="00A41A5C" w:rsidP="004A2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Центральная Россия. Общие сведения</w:t>
            </w:r>
            <w:r w:rsidR="00460C56"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A27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rPr>
          <w:gridAfter w:val="1"/>
          <w:wAfter w:w="889" w:type="dxa"/>
          <w:trHeight w:val="294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42</w:t>
            </w:r>
          </w:p>
        </w:tc>
        <w:tc>
          <w:tcPr>
            <w:tcW w:w="5529" w:type="dxa"/>
          </w:tcPr>
          <w:p w:rsidR="00460C56" w:rsidRPr="00AF68CA" w:rsidRDefault="00A41A5C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Население и природные условия</w:t>
            </w:r>
            <w:r w:rsidR="004A27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60C56"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rPr>
          <w:gridAfter w:val="1"/>
          <w:wAfter w:w="889" w:type="dxa"/>
          <w:trHeight w:val="325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43</w:t>
            </w:r>
          </w:p>
        </w:tc>
        <w:tc>
          <w:tcPr>
            <w:tcW w:w="5529" w:type="dxa"/>
          </w:tcPr>
          <w:p w:rsidR="00460C56" w:rsidRPr="00AF68CA" w:rsidRDefault="004A27F4" w:rsidP="004A2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41A5C">
              <w:rPr>
                <w:rFonts w:ascii="Times New Roman" w:hAnsi="Times New Roman" w:cs="Times New Roman"/>
                <w:bCs/>
                <w:sz w:val="24"/>
                <w:szCs w:val="24"/>
              </w:rPr>
              <w:t>Хозяйство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rPr>
          <w:gridAfter w:val="1"/>
          <w:wAfter w:w="889" w:type="dxa"/>
          <w:trHeight w:val="568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44</w:t>
            </w:r>
          </w:p>
        </w:tc>
        <w:tc>
          <w:tcPr>
            <w:tcW w:w="5529" w:type="dxa"/>
          </w:tcPr>
          <w:p w:rsidR="00460C56" w:rsidRPr="00AF68CA" w:rsidRDefault="00460C56" w:rsidP="004A2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A27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41A5C">
              <w:rPr>
                <w:rFonts w:ascii="Times New Roman" w:hAnsi="Times New Roman" w:cs="Times New Roman"/>
                <w:bCs/>
                <w:sz w:val="24"/>
                <w:szCs w:val="24"/>
              </w:rPr>
              <w:t>Европейский  Юг.</w:t>
            </w:r>
            <w:r w:rsidR="00B430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Общие сведения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rPr>
          <w:gridAfter w:val="1"/>
          <w:wAfter w:w="889" w:type="dxa"/>
          <w:trHeight w:val="243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45</w:t>
            </w:r>
          </w:p>
        </w:tc>
        <w:tc>
          <w:tcPr>
            <w:tcW w:w="5529" w:type="dxa"/>
          </w:tcPr>
          <w:p w:rsidR="00460C56" w:rsidRPr="00AF68CA" w:rsidRDefault="00460C56" w:rsidP="004A2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4300F">
              <w:rPr>
                <w:rFonts w:ascii="Times New Roman" w:hAnsi="Times New Roman" w:cs="Times New Roman"/>
                <w:bCs/>
                <w:sz w:val="24"/>
                <w:szCs w:val="24"/>
              </w:rPr>
              <w:t>Население, природные условия и хозяйство</w:t>
            </w: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A27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rPr>
          <w:gridAfter w:val="1"/>
          <w:wAfter w:w="889" w:type="dxa"/>
          <w:trHeight w:val="183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46</w:t>
            </w:r>
          </w:p>
        </w:tc>
        <w:tc>
          <w:tcPr>
            <w:tcW w:w="5529" w:type="dxa"/>
          </w:tcPr>
          <w:p w:rsidR="00460C56" w:rsidRPr="00AF68CA" w:rsidRDefault="00460C56" w:rsidP="004A2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4300F">
              <w:rPr>
                <w:rFonts w:ascii="Times New Roman" w:hAnsi="Times New Roman" w:cs="Times New Roman"/>
                <w:bCs/>
                <w:sz w:val="24"/>
                <w:szCs w:val="24"/>
              </w:rPr>
              <w:t>Поволжье. Общие сведения</w:t>
            </w:r>
            <w:r w:rsidR="004A27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rPr>
          <w:gridAfter w:val="1"/>
          <w:wAfter w:w="889" w:type="dxa"/>
          <w:trHeight w:val="203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47</w:t>
            </w:r>
          </w:p>
        </w:tc>
        <w:tc>
          <w:tcPr>
            <w:tcW w:w="5529" w:type="dxa"/>
          </w:tcPr>
          <w:p w:rsidR="00460C56" w:rsidRPr="00AF68CA" w:rsidRDefault="00460C56" w:rsidP="004A2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4300F">
              <w:rPr>
                <w:rFonts w:ascii="Times New Roman" w:hAnsi="Times New Roman" w:cs="Times New Roman"/>
                <w:bCs/>
                <w:sz w:val="24"/>
                <w:szCs w:val="24"/>
              </w:rPr>
              <w:t>Население, природные ресурсы и хозяйство</w:t>
            </w:r>
            <w:r w:rsidR="004A27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rPr>
          <w:gridAfter w:val="1"/>
          <w:wAfter w:w="889" w:type="dxa"/>
          <w:trHeight w:val="223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48</w:t>
            </w:r>
          </w:p>
        </w:tc>
        <w:tc>
          <w:tcPr>
            <w:tcW w:w="5529" w:type="dxa"/>
          </w:tcPr>
          <w:p w:rsidR="00460C56" w:rsidRPr="00AF68CA" w:rsidRDefault="00B4300F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Урал. Общие сведения</w:t>
            </w:r>
            <w:r w:rsidR="00460C56"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rPr>
          <w:gridAfter w:val="1"/>
          <w:wAfter w:w="889" w:type="dxa"/>
          <w:trHeight w:val="244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49</w:t>
            </w:r>
          </w:p>
        </w:tc>
        <w:tc>
          <w:tcPr>
            <w:tcW w:w="5529" w:type="dxa"/>
          </w:tcPr>
          <w:p w:rsidR="00460C56" w:rsidRPr="00AF68CA" w:rsidRDefault="00B4300F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Население, природные ресурсы и хозяйство</w:t>
            </w:r>
          </w:p>
        </w:tc>
        <w:tc>
          <w:tcPr>
            <w:tcW w:w="851" w:type="dxa"/>
          </w:tcPr>
          <w:p w:rsidR="00460C56" w:rsidRDefault="00460C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460C56" w:rsidRDefault="00460C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rPr>
          <w:gridAfter w:val="1"/>
          <w:wAfter w:w="889" w:type="dxa"/>
          <w:trHeight w:val="254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50</w:t>
            </w:r>
          </w:p>
        </w:tc>
        <w:tc>
          <w:tcPr>
            <w:tcW w:w="5529" w:type="dxa"/>
          </w:tcPr>
          <w:p w:rsidR="00460C56" w:rsidRPr="00AF68CA" w:rsidRDefault="00B4300F" w:rsidP="00B43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Западная Сибирь. Общие сведения</w:t>
            </w:r>
            <w:r w:rsidR="00460C56"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blPrEx>
          <w:tblLook w:val="0000" w:firstRow="0" w:lastRow="0" w:firstColumn="0" w:lastColumn="0" w:noHBand="0" w:noVBand="0"/>
        </w:tblPrEx>
        <w:trPr>
          <w:gridAfter w:val="1"/>
          <w:wAfter w:w="889" w:type="dxa"/>
          <w:trHeight w:val="254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51</w:t>
            </w:r>
          </w:p>
        </w:tc>
        <w:tc>
          <w:tcPr>
            <w:tcW w:w="5529" w:type="dxa"/>
          </w:tcPr>
          <w:p w:rsidR="00460C56" w:rsidRPr="00AF68CA" w:rsidRDefault="00B4300F" w:rsidP="00B43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Население, природные ресурсы и хозяйство</w:t>
            </w:r>
            <w:r w:rsidR="00460C56"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Default="00460C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blPrEx>
          <w:tblLook w:val="0000" w:firstRow="0" w:lastRow="0" w:firstColumn="0" w:lastColumn="0" w:noHBand="0" w:noVBand="0"/>
        </w:tblPrEx>
        <w:trPr>
          <w:gridAfter w:val="1"/>
          <w:wAfter w:w="889" w:type="dxa"/>
          <w:trHeight w:val="284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52</w:t>
            </w:r>
          </w:p>
        </w:tc>
        <w:tc>
          <w:tcPr>
            <w:tcW w:w="5529" w:type="dxa"/>
          </w:tcPr>
          <w:p w:rsidR="00460C56" w:rsidRPr="00AF68CA" w:rsidRDefault="00460C56" w:rsidP="00B43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430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Восточная Сибирь. Общие сведения 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blPrEx>
          <w:tblLook w:val="0000" w:firstRow="0" w:lastRow="0" w:firstColumn="0" w:lastColumn="0" w:noHBand="0" w:noVBand="0"/>
        </w:tblPrEx>
        <w:trPr>
          <w:gridAfter w:val="1"/>
          <w:wAfter w:w="889" w:type="dxa"/>
          <w:trHeight w:val="593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53</w:t>
            </w:r>
          </w:p>
        </w:tc>
        <w:tc>
          <w:tcPr>
            <w:tcW w:w="5529" w:type="dxa"/>
          </w:tcPr>
          <w:p w:rsidR="00460C56" w:rsidRPr="00AF68CA" w:rsidRDefault="00B4300F" w:rsidP="00B4300F">
            <w:pPr>
              <w:ind w:left="708" w:hanging="7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Население, природные ресурсы и хозяйство</w:t>
            </w:r>
            <w:r w:rsidR="00460C56"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60C56"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blPrEx>
          <w:tblLook w:val="0000" w:firstRow="0" w:lastRow="0" w:firstColumn="0" w:lastColumn="0" w:noHBand="0" w:noVBand="0"/>
        </w:tblPrEx>
        <w:trPr>
          <w:gridAfter w:val="1"/>
          <w:wAfter w:w="889" w:type="dxa"/>
          <w:trHeight w:val="417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54</w:t>
            </w:r>
          </w:p>
        </w:tc>
        <w:tc>
          <w:tcPr>
            <w:tcW w:w="5529" w:type="dxa"/>
          </w:tcPr>
          <w:p w:rsidR="00460C56" w:rsidRPr="00AF68CA" w:rsidRDefault="002B1E72" w:rsidP="004A28C3">
            <w:pPr>
              <w:ind w:left="708" w:hanging="7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Дальний Восток. Общие сведения</w:t>
            </w:r>
            <w:r w:rsidR="00B430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blPrEx>
          <w:tblLook w:val="0000" w:firstRow="0" w:lastRow="0" w:firstColumn="0" w:lastColumn="0" w:noHBand="0" w:noVBand="0"/>
        </w:tblPrEx>
        <w:trPr>
          <w:gridAfter w:val="1"/>
          <w:wAfter w:w="889" w:type="dxa"/>
          <w:trHeight w:val="515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55</w:t>
            </w:r>
          </w:p>
        </w:tc>
        <w:tc>
          <w:tcPr>
            <w:tcW w:w="5529" w:type="dxa"/>
          </w:tcPr>
          <w:p w:rsidR="00460C56" w:rsidRPr="00AF68CA" w:rsidRDefault="00B4300F" w:rsidP="004A28C3">
            <w:pPr>
              <w:ind w:left="708" w:hanging="7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B1E72">
              <w:rPr>
                <w:rFonts w:ascii="Times New Roman" w:hAnsi="Times New Roman" w:cs="Times New Roman"/>
                <w:bCs/>
                <w:sz w:val="24"/>
                <w:szCs w:val="24"/>
              </w:rPr>
              <w:t>Население, природные ресурсы и хозяйство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blPrEx>
          <w:tblLook w:val="0000" w:firstRow="0" w:lastRow="0" w:firstColumn="0" w:lastColumn="0" w:noHBand="0" w:noVBand="0"/>
        </w:tblPrEx>
        <w:trPr>
          <w:gridAfter w:val="1"/>
          <w:wAfter w:w="889" w:type="dxa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56</w:t>
            </w:r>
          </w:p>
        </w:tc>
        <w:tc>
          <w:tcPr>
            <w:tcW w:w="5529" w:type="dxa"/>
          </w:tcPr>
          <w:p w:rsidR="00460C56" w:rsidRPr="00AF68CA" w:rsidRDefault="00460C56" w:rsidP="00B4300F">
            <w:pPr>
              <w:ind w:left="708" w:hanging="7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430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B1E72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* Природн</w:t>
            </w:r>
            <w:proofErr w:type="gramStart"/>
            <w:r w:rsidR="002B1E72">
              <w:rPr>
                <w:rFonts w:ascii="Times New Roman" w:hAnsi="Times New Roman" w:cs="Times New Roman"/>
                <w:bCs/>
                <w:sz w:val="24"/>
                <w:szCs w:val="24"/>
              </w:rPr>
              <w:t>о-</w:t>
            </w:r>
            <w:proofErr w:type="gramEnd"/>
            <w:r w:rsidR="002B1E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хозяйственная характеристика*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blPrEx>
          <w:tblLook w:val="0000" w:firstRow="0" w:lastRow="0" w:firstColumn="0" w:lastColumn="0" w:noHBand="0" w:noVBand="0"/>
        </w:tblPrEx>
        <w:trPr>
          <w:gridAfter w:val="1"/>
          <w:wAfter w:w="889" w:type="dxa"/>
          <w:trHeight w:val="325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57</w:t>
            </w:r>
          </w:p>
        </w:tc>
        <w:tc>
          <w:tcPr>
            <w:tcW w:w="5529" w:type="dxa"/>
          </w:tcPr>
          <w:p w:rsidR="00460C56" w:rsidRPr="00AF68CA" w:rsidRDefault="00460C56" w:rsidP="00B43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B1E72">
              <w:rPr>
                <w:rFonts w:ascii="Times New Roman" w:hAnsi="Times New Roman" w:cs="Times New Roman"/>
                <w:bCs/>
                <w:sz w:val="24"/>
                <w:szCs w:val="24"/>
              </w:rPr>
              <w:t>Башкортостан. Общие сведения</w:t>
            </w:r>
            <w:r w:rsidR="00B430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blPrEx>
          <w:tblLook w:val="0000" w:firstRow="0" w:lastRow="0" w:firstColumn="0" w:lastColumn="0" w:noHBand="0" w:noVBand="0"/>
        </w:tblPrEx>
        <w:trPr>
          <w:gridAfter w:val="1"/>
          <w:wAfter w:w="889" w:type="dxa"/>
          <w:trHeight w:val="183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58</w:t>
            </w:r>
          </w:p>
        </w:tc>
        <w:tc>
          <w:tcPr>
            <w:tcW w:w="5529" w:type="dxa"/>
          </w:tcPr>
          <w:p w:rsidR="00460C56" w:rsidRPr="00AF68CA" w:rsidRDefault="00460C56" w:rsidP="00B43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B1E72">
              <w:rPr>
                <w:rFonts w:ascii="Times New Roman" w:hAnsi="Times New Roman" w:cs="Times New Roman"/>
                <w:bCs/>
                <w:sz w:val="24"/>
                <w:szCs w:val="24"/>
              </w:rPr>
              <w:t>РБ. Население</w:t>
            </w:r>
            <w:r w:rsidR="00B430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blPrEx>
          <w:tblLook w:val="0000" w:firstRow="0" w:lastRow="0" w:firstColumn="0" w:lastColumn="0" w:noHBand="0" w:noVBand="0"/>
        </w:tblPrEx>
        <w:trPr>
          <w:gridAfter w:val="1"/>
          <w:wAfter w:w="889" w:type="dxa"/>
          <w:trHeight w:val="274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59</w:t>
            </w:r>
          </w:p>
        </w:tc>
        <w:tc>
          <w:tcPr>
            <w:tcW w:w="5529" w:type="dxa"/>
          </w:tcPr>
          <w:p w:rsidR="00460C56" w:rsidRPr="00AF68CA" w:rsidRDefault="00460C56" w:rsidP="00B43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B1E72">
              <w:rPr>
                <w:rFonts w:ascii="Times New Roman" w:hAnsi="Times New Roman" w:cs="Times New Roman"/>
                <w:bCs/>
                <w:sz w:val="24"/>
                <w:szCs w:val="24"/>
              </w:rPr>
              <w:t>РБ. Природные ресурсы</w:t>
            </w:r>
            <w:r w:rsidR="00B430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blPrEx>
          <w:tblLook w:val="0000" w:firstRow="0" w:lastRow="0" w:firstColumn="0" w:lastColumn="0" w:noHBand="0" w:noVBand="0"/>
        </w:tblPrEx>
        <w:trPr>
          <w:gridAfter w:val="1"/>
          <w:wAfter w:w="889" w:type="dxa"/>
          <w:trHeight w:val="593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60</w:t>
            </w:r>
          </w:p>
        </w:tc>
        <w:tc>
          <w:tcPr>
            <w:tcW w:w="5529" w:type="dxa"/>
          </w:tcPr>
          <w:p w:rsidR="00460C56" w:rsidRPr="00AF68CA" w:rsidRDefault="00460C56" w:rsidP="00B43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B1E72">
              <w:rPr>
                <w:rFonts w:ascii="Times New Roman" w:hAnsi="Times New Roman" w:cs="Times New Roman"/>
                <w:bCs/>
                <w:sz w:val="24"/>
                <w:szCs w:val="24"/>
              </w:rPr>
              <w:t>РБ. Хозяйство</w:t>
            </w:r>
            <w:r w:rsidR="00B430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blPrEx>
          <w:tblLook w:val="0000" w:firstRow="0" w:lastRow="0" w:firstColumn="0" w:lastColumn="0" w:noHBand="0" w:noVBand="0"/>
        </w:tblPrEx>
        <w:trPr>
          <w:gridAfter w:val="1"/>
          <w:wAfter w:w="889" w:type="dxa"/>
          <w:trHeight w:val="567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5529" w:type="dxa"/>
          </w:tcPr>
          <w:p w:rsidR="00460C56" w:rsidRPr="00AF68CA" w:rsidRDefault="00B4300F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B1E72">
              <w:rPr>
                <w:rFonts w:ascii="Times New Roman" w:hAnsi="Times New Roman" w:cs="Times New Roman"/>
                <w:bCs/>
                <w:sz w:val="24"/>
                <w:szCs w:val="24"/>
              </w:rPr>
              <w:t>РБ. Сельское хозяйство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B4300F">
        <w:tblPrEx>
          <w:tblLook w:val="0000" w:firstRow="0" w:lastRow="0" w:firstColumn="0" w:lastColumn="0" w:noHBand="0" w:noVBand="0"/>
        </w:tblPrEx>
        <w:trPr>
          <w:gridAfter w:val="1"/>
          <w:wAfter w:w="889" w:type="dxa"/>
          <w:trHeight w:val="387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5529" w:type="dxa"/>
          </w:tcPr>
          <w:p w:rsidR="00460C56" w:rsidRPr="00AF68CA" w:rsidRDefault="00B4300F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B1E72">
              <w:rPr>
                <w:rFonts w:ascii="Times New Roman" w:hAnsi="Times New Roman" w:cs="Times New Roman"/>
                <w:bCs/>
                <w:sz w:val="24"/>
                <w:szCs w:val="24"/>
              </w:rPr>
              <w:t>РБ. Промышленность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blPrEx>
          <w:tblLook w:val="0000" w:firstRow="0" w:lastRow="0" w:firstColumn="0" w:lastColumn="0" w:noHBand="0" w:noVBand="0"/>
        </w:tblPrEx>
        <w:trPr>
          <w:gridAfter w:val="1"/>
          <w:wAfter w:w="889" w:type="dxa"/>
          <w:trHeight w:val="390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5529" w:type="dxa"/>
          </w:tcPr>
          <w:p w:rsidR="00460C56" w:rsidRPr="00AF68CA" w:rsidRDefault="00B4300F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B1E72">
              <w:rPr>
                <w:rFonts w:ascii="Times New Roman" w:hAnsi="Times New Roman" w:cs="Times New Roman"/>
                <w:bCs/>
                <w:sz w:val="24"/>
                <w:szCs w:val="24"/>
              </w:rPr>
              <w:t>РБ. Рекреация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blPrEx>
          <w:tblLook w:val="0000" w:firstRow="0" w:lastRow="0" w:firstColumn="0" w:lastColumn="0" w:noHBand="0" w:noVBand="0"/>
        </w:tblPrEx>
        <w:trPr>
          <w:gridAfter w:val="1"/>
          <w:wAfter w:w="889" w:type="dxa"/>
          <w:trHeight w:val="540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5529" w:type="dxa"/>
          </w:tcPr>
          <w:p w:rsidR="00460C56" w:rsidRPr="00AF68CA" w:rsidRDefault="00B4300F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B1E72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* Башкортостан*</w:t>
            </w: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blPrEx>
          <w:tblLook w:val="0000" w:firstRow="0" w:lastRow="0" w:firstColumn="0" w:lastColumn="0" w:noHBand="0" w:noVBand="0"/>
        </w:tblPrEx>
        <w:trPr>
          <w:gridAfter w:val="1"/>
          <w:wAfter w:w="889" w:type="dxa"/>
          <w:trHeight w:val="510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5529" w:type="dxa"/>
          </w:tcPr>
          <w:p w:rsidR="00460C56" w:rsidRPr="00AF68CA" w:rsidRDefault="00B4300F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B1E72">
              <w:rPr>
                <w:rFonts w:ascii="Times New Roman" w:hAnsi="Times New Roman" w:cs="Times New Roman"/>
                <w:bCs/>
                <w:sz w:val="24"/>
                <w:szCs w:val="24"/>
              </w:rPr>
              <w:t>Место России в мировой экономике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blPrEx>
          <w:tblLook w:val="0000" w:firstRow="0" w:lastRow="0" w:firstColumn="0" w:lastColumn="0" w:noHBand="0" w:noVBand="0"/>
        </w:tblPrEx>
        <w:trPr>
          <w:gridAfter w:val="1"/>
          <w:wAfter w:w="889" w:type="dxa"/>
          <w:trHeight w:val="405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5529" w:type="dxa"/>
          </w:tcPr>
          <w:p w:rsidR="00460C56" w:rsidRPr="00AF68CA" w:rsidRDefault="002B1E72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Обобщение</w:t>
            </w:r>
            <w:r w:rsidR="00B430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Default="00460C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460C56" w:rsidRDefault="00460C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blPrEx>
          <w:tblLook w:val="0000" w:firstRow="0" w:lastRow="0" w:firstColumn="0" w:lastColumn="0" w:noHBand="0" w:noVBand="0"/>
        </w:tblPrEx>
        <w:trPr>
          <w:gridAfter w:val="1"/>
          <w:wAfter w:w="889" w:type="dxa"/>
          <w:trHeight w:val="555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67</w:t>
            </w:r>
          </w:p>
        </w:tc>
        <w:tc>
          <w:tcPr>
            <w:tcW w:w="5529" w:type="dxa"/>
          </w:tcPr>
          <w:p w:rsidR="00460C56" w:rsidRPr="00AF68CA" w:rsidRDefault="00460C56" w:rsidP="00B43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B1E72">
              <w:rPr>
                <w:rFonts w:ascii="Times New Roman" w:hAnsi="Times New Roman" w:cs="Times New Roman"/>
                <w:bCs/>
                <w:sz w:val="24"/>
                <w:szCs w:val="24"/>
              </w:rPr>
              <w:t>Итоговая контрольная работа</w:t>
            </w:r>
            <w:r w:rsidR="00B430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0C56" w:rsidRPr="00AF68CA" w:rsidTr="00460C56">
        <w:tblPrEx>
          <w:tblLook w:val="0000" w:firstRow="0" w:lastRow="0" w:firstColumn="0" w:lastColumn="0" w:noHBand="0" w:noVBand="0"/>
        </w:tblPrEx>
        <w:trPr>
          <w:gridAfter w:val="1"/>
          <w:wAfter w:w="889" w:type="dxa"/>
          <w:trHeight w:val="255"/>
        </w:trPr>
        <w:tc>
          <w:tcPr>
            <w:tcW w:w="102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5529" w:type="dxa"/>
          </w:tcPr>
          <w:p w:rsidR="00460C56" w:rsidRPr="00AF68CA" w:rsidRDefault="00460C56" w:rsidP="00B43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8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B1E72">
              <w:rPr>
                <w:rFonts w:ascii="Times New Roman" w:hAnsi="Times New Roman" w:cs="Times New Roman"/>
                <w:bCs/>
                <w:sz w:val="24"/>
                <w:szCs w:val="24"/>
              </w:rPr>
              <w:t>Итоговый урок</w:t>
            </w:r>
            <w:r w:rsidR="00B430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60C56" w:rsidRPr="00AF68CA" w:rsidRDefault="00460C56" w:rsidP="00460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60C56" w:rsidRPr="00AF68CA" w:rsidRDefault="00460C56" w:rsidP="004A2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84E10" w:rsidRPr="00AF68CA" w:rsidRDefault="00AF68CA" w:rsidP="0025059A">
      <w:pPr>
        <w:pStyle w:val="a4"/>
        <w:shd w:val="clear" w:color="auto" w:fill="FFFFFF"/>
        <w:spacing w:before="0" w:beforeAutospacing="0" w:after="81" w:afterAutospacing="0" w:line="185" w:lineRule="atLeast"/>
        <w:rPr>
          <w:rFonts w:ascii="Times New Roman" w:hAnsi="Times New Roman"/>
          <w:bCs/>
          <w:color w:val="333333"/>
        </w:rPr>
      </w:pPr>
      <w:r>
        <w:rPr>
          <w:rFonts w:ascii="Times New Roman" w:hAnsi="Times New Roman"/>
          <w:bCs/>
          <w:color w:val="333333"/>
        </w:rPr>
        <w:t xml:space="preserve"> </w:t>
      </w:r>
    </w:p>
    <w:p w:rsidR="00384E10" w:rsidRPr="00AF68CA" w:rsidRDefault="00384E10" w:rsidP="0025059A">
      <w:pPr>
        <w:rPr>
          <w:rFonts w:ascii="Times New Roman" w:hAnsi="Times New Roman" w:cs="Times New Roman"/>
          <w:sz w:val="24"/>
          <w:szCs w:val="24"/>
        </w:rPr>
      </w:pPr>
    </w:p>
    <w:sectPr w:rsidR="00384E10" w:rsidRPr="00AF68CA" w:rsidSect="00AF68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4B7B"/>
    <w:rsid w:val="00140516"/>
    <w:rsid w:val="001B2884"/>
    <w:rsid w:val="0025059A"/>
    <w:rsid w:val="002830FF"/>
    <w:rsid w:val="002B1E72"/>
    <w:rsid w:val="0033384B"/>
    <w:rsid w:val="0036314F"/>
    <w:rsid w:val="00372D3D"/>
    <w:rsid w:val="00384E10"/>
    <w:rsid w:val="003A19B0"/>
    <w:rsid w:val="003B4530"/>
    <w:rsid w:val="003D14CF"/>
    <w:rsid w:val="003E776E"/>
    <w:rsid w:val="0042293B"/>
    <w:rsid w:val="00460C56"/>
    <w:rsid w:val="004746B2"/>
    <w:rsid w:val="004A27F4"/>
    <w:rsid w:val="004A28C3"/>
    <w:rsid w:val="004E5655"/>
    <w:rsid w:val="005134CB"/>
    <w:rsid w:val="00534B7B"/>
    <w:rsid w:val="00545BCD"/>
    <w:rsid w:val="005510DE"/>
    <w:rsid w:val="005600AD"/>
    <w:rsid w:val="005B69FD"/>
    <w:rsid w:val="00680AE0"/>
    <w:rsid w:val="006829C0"/>
    <w:rsid w:val="00687341"/>
    <w:rsid w:val="006B512E"/>
    <w:rsid w:val="006F00DA"/>
    <w:rsid w:val="006F56B4"/>
    <w:rsid w:val="00702910"/>
    <w:rsid w:val="0072089F"/>
    <w:rsid w:val="00750370"/>
    <w:rsid w:val="007A4911"/>
    <w:rsid w:val="007F388F"/>
    <w:rsid w:val="0081269F"/>
    <w:rsid w:val="00813341"/>
    <w:rsid w:val="008D72FD"/>
    <w:rsid w:val="008F1502"/>
    <w:rsid w:val="009F367B"/>
    <w:rsid w:val="00A1763A"/>
    <w:rsid w:val="00A41A5C"/>
    <w:rsid w:val="00A73EF4"/>
    <w:rsid w:val="00AD24CE"/>
    <w:rsid w:val="00AD5723"/>
    <w:rsid w:val="00AF68CA"/>
    <w:rsid w:val="00B064E8"/>
    <w:rsid w:val="00B1460B"/>
    <w:rsid w:val="00B4300F"/>
    <w:rsid w:val="00C270E7"/>
    <w:rsid w:val="00C97463"/>
    <w:rsid w:val="00CE1897"/>
    <w:rsid w:val="00DA3D03"/>
    <w:rsid w:val="00DA4F59"/>
    <w:rsid w:val="00DC27FF"/>
    <w:rsid w:val="00E040F7"/>
    <w:rsid w:val="00EC5064"/>
    <w:rsid w:val="00EC6EFA"/>
    <w:rsid w:val="00F71EA2"/>
    <w:rsid w:val="00FA153B"/>
    <w:rsid w:val="00FD0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12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13341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25059A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49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50939-9770-40C2-9032-1DCD49A2A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1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isosh2</dc:creator>
  <cp:keywords/>
  <dc:description/>
  <cp:lastModifiedBy>isosh2</cp:lastModifiedBy>
  <cp:revision>31</cp:revision>
  <cp:lastPrinted>2014-03-10T10:55:00Z</cp:lastPrinted>
  <dcterms:created xsi:type="dcterms:W3CDTF">2013-10-11T18:33:00Z</dcterms:created>
  <dcterms:modified xsi:type="dcterms:W3CDTF">2019-11-20T13:52:00Z</dcterms:modified>
</cp:coreProperties>
</file>